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Pr="00D078BC" w:rsidRDefault="00D078BC" w:rsidP="00D078BC">
      <w:pPr>
        <w:pStyle w:val="a3"/>
        <w:spacing w:before="30" w:beforeAutospacing="0" w:after="30" w:afterAutospacing="0"/>
        <w:jc w:val="right"/>
        <w:rPr>
          <w:sz w:val="27"/>
          <w:szCs w:val="27"/>
        </w:rPr>
      </w:pPr>
      <w:r w:rsidRPr="00D078BC">
        <w:rPr>
          <w:sz w:val="27"/>
          <w:szCs w:val="27"/>
        </w:rPr>
        <w:t xml:space="preserve">Утвержден </w:t>
      </w:r>
    </w:p>
    <w:p w:rsidR="00D078BC" w:rsidRDefault="00D078BC" w:rsidP="00D078BC">
      <w:pPr>
        <w:pStyle w:val="a3"/>
        <w:spacing w:before="30" w:beforeAutospacing="0" w:after="30" w:afterAutospacing="0"/>
        <w:jc w:val="right"/>
        <w:rPr>
          <w:sz w:val="27"/>
          <w:szCs w:val="27"/>
        </w:rPr>
      </w:pPr>
      <w:r w:rsidRPr="00D078BC">
        <w:rPr>
          <w:sz w:val="27"/>
          <w:szCs w:val="27"/>
        </w:rPr>
        <w:t>Директор школы</w:t>
      </w:r>
    </w:p>
    <w:p w:rsidR="00D078BC" w:rsidRDefault="00D078BC" w:rsidP="00D078BC">
      <w:pPr>
        <w:pStyle w:val="a3"/>
        <w:spacing w:before="30" w:beforeAutospacing="0" w:after="30" w:afterAutospacing="0"/>
        <w:jc w:val="right"/>
        <w:rPr>
          <w:sz w:val="27"/>
          <w:szCs w:val="27"/>
        </w:rPr>
      </w:pPr>
      <w:r>
        <w:rPr>
          <w:sz w:val="27"/>
          <w:szCs w:val="27"/>
        </w:rPr>
        <w:t>____________</w:t>
      </w:r>
    </w:p>
    <w:p w:rsidR="00D078BC" w:rsidRPr="00D078BC" w:rsidRDefault="00C524F7" w:rsidP="00D078BC">
      <w:pPr>
        <w:pStyle w:val="a3"/>
        <w:spacing w:before="30" w:beforeAutospacing="0" w:after="30" w:afterAutospacing="0"/>
        <w:jc w:val="right"/>
        <w:rPr>
          <w:sz w:val="27"/>
          <w:szCs w:val="27"/>
        </w:rPr>
      </w:pPr>
      <w:proofErr w:type="spellStart"/>
      <w:r>
        <w:rPr>
          <w:sz w:val="27"/>
          <w:szCs w:val="27"/>
        </w:rPr>
        <w:t>Кашапова</w:t>
      </w:r>
      <w:proofErr w:type="spellEnd"/>
      <w:r>
        <w:rPr>
          <w:sz w:val="27"/>
          <w:szCs w:val="27"/>
        </w:rPr>
        <w:t xml:space="preserve"> Л.Х.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Default="00D078BC" w:rsidP="00D078BC">
      <w:pPr>
        <w:pStyle w:val="a3"/>
        <w:spacing w:before="30" w:beforeAutospacing="0" w:after="30" w:afterAutospacing="0"/>
        <w:jc w:val="center"/>
        <w:rPr>
          <w:sz w:val="27"/>
          <w:szCs w:val="27"/>
          <w:u w:val="single"/>
        </w:rPr>
      </w:pPr>
    </w:p>
    <w:p w:rsidR="00D078BC" w:rsidRPr="00D078BC" w:rsidRDefault="00D078BC" w:rsidP="00D078BC">
      <w:pPr>
        <w:pStyle w:val="a3"/>
        <w:spacing w:before="30" w:beforeAutospacing="0" w:after="30" w:afterAutospacing="0"/>
        <w:jc w:val="center"/>
        <w:rPr>
          <w:b/>
          <w:sz w:val="32"/>
          <w:szCs w:val="32"/>
        </w:rPr>
      </w:pPr>
      <w:r w:rsidRPr="00D078BC">
        <w:rPr>
          <w:b/>
          <w:sz w:val="32"/>
          <w:szCs w:val="32"/>
          <w:u w:val="single"/>
        </w:rPr>
        <w:t>ПЛАН РАБОТЫ БИБЛИОТЕКИ</w:t>
      </w:r>
    </w:p>
    <w:p w:rsidR="00D078BC" w:rsidRPr="00D078BC" w:rsidRDefault="00D078BC" w:rsidP="00D078BC">
      <w:pPr>
        <w:pStyle w:val="a3"/>
        <w:spacing w:before="30" w:beforeAutospacing="0" w:after="30" w:afterAutospacing="0"/>
        <w:jc w:val="center"/>
        <w:rPr>
          <w:b/>
          <w:sz w:val="32"/>
          <w:szCs w:val="32"/>
        </w:rPr>
      </w:pPr>
      <w:r w:rsidRPr="00D078BC">
        <w:rPr>
          <w:b/>
          <w:sz w:val="32"/>
          <w:szCs w:val="32"/>
        </w:rPr>
        <w:t>Муниципального бюджетного общеобразовательного учреждения</w:t>
      </w:r>
    </w:p>
    <w:p w:rsidR="00D078BC" w:rsidRPr="00D078BC" w:rsidRDefault="00D078BC" w:rsidP="00D078BC">
      <w:pPr>
        <w:pStyle w:val="a3"/>
        <w:spacing w:before="30" w:beforeAutospacing="0" w:after="30" w:afterAutospacing="0"/>
        <w:jc w:val="center"/>
        <w:rPr>
          <w:b/>
          <w:sz w:val="32"/>
          <w:szCs w:val="32"/>
        </w:rPr>
      </w:pPr>
      <w:r w:rsidRPr="00D078BC">
        <w:rPr>
          <w:b/>
          <w:sz w:val="32"/>
          <w:szCs w:val="32"/>
        </w:rPr>
        <w:t xml:space="preserve"> "</w:t>
      </w:r>
      <w:proofErr w:type="spellStart"/>
      <w:r w:rsidRPr="00D078BC">
        <w:rPr>
          <w:b/>
          <w:sz w:val="32"/>
          <w:szCs w:val="32"/>
        </w:rPr>
        <w:t>Шалтинская</w:t>
      </w:r>
      <w:proofErr w:type="spellEnd"/>
      <w:r w:rsidRPr="00D078BC">
        <w:rPr>
          <w:b/>
          <w:sz w:val="32"/>
          <w:szCs w:val="32"/>
        </w:rPr>
        <w:t xml:space="preserve"> средняя общеобразовательная школа " </w:t>
      </w:r>
    </w:p>
    <w:p w:rsidR="00D078BC" w:rsidRPr="00D078BC" w:rsidRDefault="00D078BC" w:rsidP="00D078BC">
      <w:pPr>
        <w:pStyle w:val="a3"/>
        <w:spacing w:before="30" w:beforeAutospacing="0" w:after="30" w:afterAutospacing="0"/>
        <w:jc w:val="center"/>
        <w:rPr>
          <w:b/>
          <w:sz w:val="32"/>
          <w:szCs w:val="32"/>
        </w:rPr>
      </w:pPr>
      <w:r w:rsidRPr="00D078BC">
        <w:rPr>
          <w:b/>
          <w:sz w:val="32"/>
          <w:szCs w:val="32"/>
        </w:rPr>
        <w:t>на 201</w:t>
      </w:r>
      <w:r w:rsidR="00B60DCD">
        <w:rPr>
          <w:b/>
          <w:sz w:val="32"/>
          <w:szCs w:val="32"/>
        </w:rPr>
        <w:t>5</w:t>
      </w:r>
      <w:r w:rsidRPr="00D078BC">
        <w:rPr>
          <w:b/>
          <w:sz w:val="32"/>
          <w:szCs w:val="32"/>
        </w:rPr>
        <w:t xml:space="preserve"> – 201</w:t>
      </w:r>
      <w:r w:rsidR="00B60DCD">
        <w:rPr>
          <w:b/>
          <w:sz w:val="32"/>
          <w:szCs w:val="32"/>
        </w:rPr>
        <w:t>6</w:t>
      </w:r>
      <w:r w:rsidRPr="00D078BC">
        <w:rPr>
          <w:b/>
          <w:sz w:val="32"/>
          <w:szCs w:val="32"/>
        </w:rPr>
        <w:t xml:space="preserve"> учебный год.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color w:val="660033"/>
          <w:sz w:val="27"/>
          <w:szCs w:val="27"/>
        </w:rPr>
        <w:t> 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color w:val="000000"/>
          <w:sz w:val="27"/>
          <w:szCs w:val="27"/>
        </w:rPr>
        <w:t>Основные цели библиотеки:</w:t>
      </w:r>
    </w:p>
    <w:p w:rsidR="00D078BC" w:rsidRDefault="00D078BC" w:rsidP="00D078BC">
      <w:pPr>
        <w:pStyle w:val="a3"/>
        <w:spacing w:before="30" w:beforeAutospacing="0" w:after="30" w:afterAutospacing="0"/>
      </w:pPr>
      <w:r>
        <w:rPr>
          <w:color w:val="000000"/>
          <w:sz w:val="27"/>
          <w:szCs w:val="27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  <w:r>
        <w:rPr>
          <w:color w:val="000000"/>
          <w:sz w:val="27"/>
          <w:szCs w:val="27"/>
        </w:rPr>
        <w:br/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  <w:r>
        <w:rPr>
          <w:color w:val="000066"/>
          <w:sz w:val="27"/>
          <w:szCs w:val="27"/>
        </w:rPr>
        <w:br/>
      </w:r>
      <w:r>
        <w:rPr>
          <w:color w:val="000000"/>
          <w:sz w:val="27"/>
          <w:szCs w:val="27"/>
        </w:rPr>
        <w:t>3. Воспитание гражданского самосознания, помощь в социализации обучающихся, развитии их творческих способностей.</w:t>
      </w:r>
      <w:r>
        <w:rPr>
          <w:color w:val="000000"/>
          <w:sz w:val="27"/>
          <w:szCs w:val="27"/>
        </w:rPr>
        <w:br/>
        <w:t>4. Организация систематического чтения обучающихся с учетом их культурных и языковых особенностей.</w:t>
      </w:r>
      <w:r>
        <w:rPr>
          <w:color w:val="000000"/>
          <w:sz w:val="27"/>
          <w:szCs w:val="27"/>
        </w:rPr>
        <w:br/>
        <w:t>5.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  <w:r>
        <w:rPr>
          <w:color w:val="000000"/>
          <w:sz w:val="27"/>
          <w:szCs w:val="27"/>
        </w:rPr>
        <w:br/>
        <w:t>6.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 организация комфортной библиотечной среды, воспитания информационной культуры учащихся.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sz w:val="27"/>
          <w:szCs w:val="27"/>
        </w:rPr>
        <w:t> Задачи библиотеки:</w:t>
      </w:r>
    </w:p>
    <w:p w:rsidR="00D078BC" w:rsidRDefault="00D078BC" w:rsidP="00D078BC">
      <w:pPr>
        <w:pStyle w:val="a3"/>
        <w:spacing w:before="30" w:beforeAutospacing="0" w:after="30" w:afterAutospacing="0"/>
        <w:ind w:left="1440" w:hanging="360"/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lastRenderedPageBreak/>
        <w:t>o</w:t>
      </w:r>
      <w:proofErr w:type="spellEnd"/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D078BC" w:rsidRDefault="00D078BC" w:rsidP="00D078BC">
      <w:pPr>
        <w:pStyle w:val="a3"/>
        <w:spacing w:before="30" w:beforeAutospacing="0" w:after="30" w:afterAutospacing="0"/>
        <w:ind w:left="1440" w:hanging="360"/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</w:t>
      </w:r>
      <w:proofErr w:type="spellEnd"/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D078BC" w:rsidRDefault="00D078BC" w:rsidP="00D078BC">
      <w:pPr>
        <w:pStyle w:val="a3"/>
        <w:spacing w:before="30" w:beforeAutospacing="0" w:after="30" w:afterAutospacing="0"/>
        <w:ind w:left="1440" w:hanging="360"/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</w:t>
      </w:r>
      <w:proofErr w:type="spellEnd"/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D078BC" w:rsidRDefault="00D078BC" w:rsidP="00D078BC">
      <w:pPr>
        <w:pStyle w:val="a3"/>
        <w:spacing w:before="30" w:beforeAutospacing="0" w:after="30" w:afterAutospacing="0"/>
        <w:ind w:left="1440" w:hanging="360"/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</w:t>
      </w:r>
      <w:proofErr w:type="spellEnd"/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D078BC" w:rsidRDefault="00D078BC" w:rsidP="00D078BC">
      <w:pPr>
        <w:pStyle w:val="a3"/>
        <w:spacing w:before="30" w:beforeAutospacing="0" w:after="30" w:afterAutospacing="0"/>
        <w:ind w:left="1440" w:hanging="360"/>
      </w:pP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</w:t>
      </w:r>
      <w:proofErr w:type="spellEnd"/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  <w:sz w:val="27"/>
          <w:szCs w:val="27"/>
        </w:rPr>
        <w:t>Развитие содержательного общения между пользователями, воспитание культуры общения.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sz w:val="27"/>
          <w:szCs w:val="27"/>
        </w:rPr>
        <w:t> Основные функции библиотеки:</w:t>
      </w:r>
    </w:p>
    <w:p w:rsidR="00D078BC" w:rsidRDefault="00D078BC" w:rsidP="00D078BC">
      <w:pPr>
        <w:pStyle w:val="a3"/>
        <w:spacing w:before="30" w:beforeAutospacing="0" w:after="30" w:afterAutospacing="0"/>
      </w:pPr>
      <w:r>
        <w:rPr>
          <w:sz w:val="27"/>
          <w:szCs w:val="27"/>
        </w:rPr>
        <w:t>1. Аккумулирующая – библиотека формирует, накапливает, систематизирует и хранит библиотечно-информационные ресурсы.</w:t>
      </w:r>
      <w:r>
        <w:rPr>
          <w:sz w:val="27"/>
          <w:szCs w:val="27"/>
        </w:rPr>
        <w:br/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D078BC" w:rsidRDefault="00D078BC" w:rsidP="00D078BC">
      <w:pPr>
        <w:pStyle w:val="a3"/>
        <w:spacing w:before="30" w:beforeAutospacing="0" w:after="30" w:afterAutospacing="0"/>
      </w:pPr>
      <w:r>
        <w:rPr>
          <w:sz w:val="27"/>
          <w:szCs w:val="27"/>
        </w:rPr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  <w:r>
        <w:rPr>
          <w:sz w:val="27"/>
          <w:szCs w:val="27"/>
        </w:rPr>
        <w:br/>
        <w:t>4. Учебная – библиотека организует подготовку по основам информационной культуры для различных категорий пользователей.</w:t>
      </w:r>
      <w:r>
        <w:rPr>
          <w:sz w:val="27"/>
          <w:szCs w:val="27"/>
        </w:rPr>
        <w:br/>
        <w:t>5. Воспитательная  – библиотека способствует развитию чувства патриотизма по отношению к государству, своему краю и школе.</w:t>
      </w:r>
      <w:r>
        <w:rPr>
          <w:sz w:val="27"/>
          <w:szCs w:val="27"/>
        </w:rPr>
        <w:br/>
        <w:t>6.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  <w:r>
        <w:rPr>
          <w:sz w:val="27"/>
          <w:szCs w:val="27"/>
        </w:rPr>
        <w:br/>
        <w:t>7. Просветительская библиотека приобщает учащихся к сокровищам мировой и отечественной культуры.</w:t>
      </w:r>
      <w:r>
        <w:rPr>
          <w:sz w:val="27"/>
          <w:szCs w:val="27"/>
        </w:rPr>
        <w:br/>
        <w:t xml:space="preserve">8. Координирующая – библиотека согласовывает свою деятельность со всеми подразделениями ГОУ, другими библиотеками, </w:t>
      </w:r>
      <w:proofErr w:type="spellStart"/>
      <w:r>
        <w:rPr>
          <w:sz w:val="27"/>
          <w:szCs w:val="27"/>
        </w:rPr>
        <w:t>медиатеками</w:t>
      </w:r>
      <w:proofErr w:type="spellEnd"/>
      <w:r>
        <w:rPr>
          <w:sz w:val="27"/>
          <w:szCs w:val="27"/>
        </w:rPr>
        <w:t xml:space="preserve"> для более полного удовлетворения потребностей пользователей в документах и информации.</w:t>
      </w:r>
    </w:p>
    <w:p w:rsidR="00D078BC" w:rsidRDefault="00D078BC" w:rsidP="00D078BC">
      <w:pPr>
        <w:pStyle w:val="a3"/>
        <w:spacing w:before="30" w:beforeAutospacing="0" w:after="30" w:afterAutospacing="0"/>
      </w:pPr>
      <w:r>
        <w:rPr>
          <w:sz w:val="27"/>
          <w:szCs w:val="27"/>
        </w:rPr>
        <w:t> </w:t>
      </w:r>
      <w:r>
        <w:rPr>
          <w:color w:val="000066"/>
          <w:sz w:val="27"/>
          <w:szCs w:val="27"/>
        </w:rPr>
        <w:t>       </w:t>
      </w:r>
      <w:r>
        <w:rPr>
          <w:rStyle w:val="apple-converted-space"/>
          <w:color w:val="000066"/>
          <w:sz w:val="27"/>
          <w:szCs w:val="27"/>
        </w:rPr>
        <w:t> </w:t>
      </w:r>
      <w:r>
        <w:rPr>
          <w:color w:val="000066"/>
          <w:sz w:val="27"/>
          <w:szCs w:val="27"/>
        </w:rPr>
        <w:t>                          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sz w:val="27"/>
          <w:szCs w:val="27"/>
        </w:rPr>
        <w:t>II. Формирование фонда библиотеки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2"/>
        <w:gridCol w:w="5882"/>
        <w:gridCol w:w="2331"/>
      </w:tblGrid>
      <w:tr w:rsidR="00D078BC" w:rsidTr="00761A10">
        <w:trPr>
          <w:tblCellSpacing w:w="0" w:type="dxa"/>
          <w:jc w:val="center"/>
        </w:trPr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     </w:t>
            </w:r>
            <w:r>
              <w:rPr>
                <w:rStyle w:val="apple-converted-space"/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I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 исполнения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rPr>
                <w:sz w:val="20"/>
                <w:szCs w:val="20"/>
              </w:rPr>
            </w:pP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Работа с фондом учебной литературы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rPr>
                <w:sz w:val="20"/>
                <w:szCs w:val="20"/>
              </w:rPr>
            </w:pP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C524F7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Подведение итогов движения фонда. Диагностика обеспеченности учащихся учебниками и </w:t>
            </w:r>
            <w:r>
              <w:rPr>
                <w:sz w:val="27"/>
                <w:szCs w:val="27"/>
              </w:rPr>
              <w:lastRenderedPageBreak/>
              <w:t>учебными пособиями на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/201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учебный год.</w:t>
            </w:r>
            <w:r>
              <w:rPr>
                <w:sz w:val="27"/>
                <w:szCs w:val="27"/>
              </w:rPr>
              <w:br/>
              <w:t>Составление справки по учебно-методическому обеспечению учебного процесса школы на совещании при директоре школы.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Сентябрь-октябрь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Май-июнь</w:t>
            </w:r>
            <w:r>
              <w:rPr>
                <w:sz w:val="27"/>
                <w:szCs w:val="27"/>
              </w:rPr>
              <w:br/>
              <w:t>Август-сентябрь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0DCD" w:rsidRDefault="00D078BC" w:rsidP="00B60DCD">
            <w:pPr>
              <w:pStyle w:val="a3"/>
              <w:spacing w:before="30" w:beforeAutospacing="0" w:after="3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Составление библиографической модели комплектования фонда учебной литературы:</w:t>
            </w:r>
          </w:p>
          <w:p w:rsidR="00B60DCD" w:rsidRDefault="00D078BC" w:rsidP="00B60DCD">
            <w:pPr>
              <w:pStyle w:val="a3"/>
              <w:spacing w:before="30" w:beforeAutospacing="0" w:after="30" w:afterAutospacing="0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Работа с библиографическими изданиями  перечни учебников и пособий, рекомендованные Министерством образования)</w:t>
            </w:r>
            <w:proofErr w:type="gramEnd"/>
          </w:p>
          <w:p w:rsidR="00D078BC" w:rsidRDefault="00D078BC" w:rsidP="00B60DCD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Составление совместно с руководителями МО бланка заказа на учебники с учётом их требований на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-/201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>учебный год</w:t>
            </w:r>
          </w:p>
          <w:p w:rsidR="00D078BC" w:rsidRDefault="00D078BC" w:rsidP="00761A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Согласование и утверждение бланка-заказа на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/201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год  администрацией школы</w:t>
            </w:r>
          </w:p>
          <w:p w:rsidR="00D078BC" w:rsidRDefault="00D078BC" w:rsidP="00761A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Подготовка перечня учебников, планируемых в новом учебном году,</w:t>
            </w:r>
          </w:p>
          <w:p w:rsidR="00D078BC" w:rsidRDefault="00D078BC" w:rsidP="00761A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Осуществление контроля над выполнением сделанного заказа</w:t>
            </w:r>
          </w:p>
          <w:p w:rsidR="00D078BC" w:rsidRDefault="00D078BC" w:rsidP="00761A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Приём и обработка поступивших учебников: оформление накладных, запись в КСУ, штемпелевание, оформление картотеки.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Ноябрь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Декабрь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                   Декабрь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Декабрь, май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Декабрь,</w:t>
            </w:r>
            <w:r>
              <w:rPr>
                <w:sz w:val="27"/>
                <w:szCs w:val="27"/>
              </w:rPr>
              <w:br/>
              <w:t>Апрель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Списание учебного фонда с учетом ветхости  и смены учебных программ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Октябрь-декабрь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Изучение и анализ использования учебного фонда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Пополнение и редактирование картотеки учебной литературы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Ведение тетради выдачи учебников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Май, сентябрь</w:t>
            </w:r>
          </w:p>
        </w:tc>
      </w:tr>
      <w:tr w:rsidR="00D078BC" w:rsidTr="00761A10">
        <w:trPr>
          <w:trHeight w:val="119"/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B60DCD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№2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 w:line="119" w:lineRule="atLeast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Работа с фондом художественной литературы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 w:line="119" w:lineRule="atLeast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 исполнения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Изучение состава фонда и анализ его использования</w:t>
            </w:r>
          </w:p>
          <w:p w:rsidR="00B60DCD" w:rsidRDefault="00B60DCD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Декабрь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 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Учет библиотечного фонда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графику инвентаризации</w:t>
            </w:r>
            <w:r>
              <w:rPr>
                <w:sz w:val="27"/>
                <w:szCs w:val="27"/>
              </w:rPr>
              <w:br/>
              <w:t>материального отдела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24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мере комплектования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Создание и ведение электронного каталога поступающей литературы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Выдача документов пользователям библиотеки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0DCD" w:rsidRDefault="00D078BC" w:rsidP="00B60DCD">
            <w:pPr>
              <w:pStyle w:val="a3"/>
              <w:spacing w:before="30" w:beforeAutospacing="0" w:after="3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Работа с фондом:</w:t>
            </w:r>
          </w:p>
          <w:p w:rsidR="00D078BC" w:rsidRDefault="00D078BC" w:rsidP="00B60DCD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оформление фонда (наличие полочных, буквенных разделителей)  эстетика оформления</w:t>
            </w:r>
          </w:p>
          <w:p w:rsidR="00D078BC" w:rsidRDefault="00D078BC" w:rsidP="00761A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соблюдение  правильной  расстановки фонда на стеллажах</w:t>
            </w:r>
          </w:p>
          <w:p w:rsidR="00D078BC" w:rsidRDefault="00D078BC" w:rsidP="00761A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проверка правильности расстановки фонда 1 раз в год</w:t>
            </w:r>
          </w:p>
          <w:p w:rsidR="00D078BC" w:rsidRDefault="00D078BC" w:rsidP="00761A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обеспечение свободного доступа пользователей библиотеки к информации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 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Работа по сохранности фонда: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организация фонда особо ценных изданий и проведение периодических проверок сохранности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обеспечение мер по возмещению ущерба, причиненного носителям информации в установленном  порядке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организация работ по мелкому ремонту и переплету изданий с привлечением библиотечного актива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составление списков должников 2 раза в учеб</w:t>
            </w:r>
            <w:proofErr w:type="gramStart"/>
            <w:r>
              <w:rPr>
                <w:sz w:val="27"/>
                <w:szCs w:val="27"/>
              </w:rPr>
              <w:t>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г</w:t>
            </w:r>
            <w:proofErr w:type="gramEnd"/>
            <w:r>
              <w:rPr>
                <w:sz w:val="27"/>
                <w:szCs w:val="27"/>
              </w:rPr>
              <w:t>оду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обеспечение требуемого режима систематизированного хранения и физической сохранности библиотечного фонда. Раз в месяц устраивать  санитарный день - последняя пятница каждого месяца.</w:t>
            </w:r>
          </w:p>
          <w:p w:rsidR="00D078BC" w:rsidRDefault="00D078BC" w:rsidP="00761A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систематический  </w:t>
            </w:r>
            <w:proofErr w:type="gramStart"/>
            <w:r>
              <w:rPr>
                <w:sz w:val="27"/>
                <w:szCs w:val="27"/>
              </w:rPr>
              <w:t xml:space="preserve">контроль </w:t>
            </w:r>
            <w:r>
              <w:rPr>
                <w:sz w:val="27"/>
                <w:szCs w:val="27"/>
              </w:rPr>
              <w:lastRenderedPageBreak/>
              <w:t>за</w:t>
            </w:r>
            <w:proofErr w:type="gramEnd"/>
            <w:r>
              <w:rPr>
                <w:sz w:val="27"/>
                <w:szCs w:val="27"/>
              </w:rPr>
              <w:t> своевременным возвратом в библиотеку выданных изданий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 в течение года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 раз в месяц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 в течение года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Октябрь-декабрь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B60DCD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Обеспечение работы читального зала 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B60DCD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</w:t>
            </w:r>
            <w:r w:rsidR="00B60DC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течение года</w:t>
            </w:r>
          </w:p>
        </w:tc>
      </w:tr>
    </w:tbl>
    <w:p w:rsidR="00D078BC" w:rsidRDefault="00D078BC" w:rsidP="00D078BC">
      <w:pPr>
        <w:pStyle w:val="a3"/>
        <w:spacing w:before="30" w:beforeAutospacing="0" w:after="30" w:afterAutospacing="0"/>
      </w:pPr>
      <w:r>
        <w:rPr>
          <w:sz w:val="27"/>
          <w:szCs w:val="27"/>
        </w:rPr>
        <w:t> </w:t>
      </w:r>
    </w:p>
    <w:tbl>
      <w:tblPr>
        <w:tblW w:w="953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9"/>
        <w:gridCol w:w="6461"/>
        <w:gridCol w:w="2268"/>
      </w:tblGrid>
      <w:tr w:rsidR="00D078BC" w:rsidTr="00B60DCD">
        <w:trPr>
          <w:trHeight w:val="1805"/>
          <w:tblHeader/>
          <w:tblCellSpacing w:w="0" w:type="dxa"/>
          <w:jc w:val="center"/>
        </w:trPr>
        <w:tc>
          <w:tcPr>
            <w:tcW w:w="809" w:type="dxa"/>
            <w:vMerge w:val="restart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№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 1.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  <w:r>
              <w:rPr>
                <w:rStyle w:val="apple-converted-space"/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2.</w:t>
            </w:r>
          </w:p>
        </w:tc>
        <w:tc>
          <w:tcPr>
            <w:tcW w:w="64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Комплектование фонда периодики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 Комплектование фонда периодики соответствии </w:t>
            </w:r>
            <w:proofErr w:type="gramStart"/>
            <w:r>
              <w:rPr>
                <w:sz w:val="27"/>
                <w:szCs w:val="27"/>
              </w:rPr>
              <w:t>с</w:t>
            </w:r>
            <w:proofErr w:type="gramEnd"/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образовательной программой школы</w:t>
            </w:r>
            <w:r>
              <w:rPr>
                <w:sz w:val="27"/>
                <w:szCs w:val="27"/>
              </w:rPr>
              <w:br/>
              <w:t>Оформление подписки на 1 полугодие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года</w:t>
            </w:r>
            <w:r>
              <w:rPr>
                <w:rStyle w:val="apple-converted-space"/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br/>
              <w:t>Контроль доставки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D078BC" w:rsidRDefault="00D078BC" w:rsidP="00C524F7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Оформление подписки на 2 полугодие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года</w:t>
            </w:r>
            <w:r>
              <w:rPr>
                <w:rStyle w:val="apple-converted-space"/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br/>
              <w:t>Контроль доставки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B60DCD">
        <w:trPr>
          <w:trHeight w:val="1213"/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vAlign w:val="center"/>
            <w:hideMark/>
          </w:tcPr>
          <w:p w:rsidR="00D078BC" w:rsidRDefault="00D078BC" w:rsidP="00761A10">
            <w:pPr>
              <w:rPr>
                <w:sz w:val="20"/>
                <w:szCs w:val="20"/>
              </w:rPr>
            </w:pPr>
          </w:p>
        </w:tc>
        <w:tc>
          <w:tcPr>
            <w:tcW w:w="64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Апрель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</w:tbl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color w:val="000066"/>
          <w:sz w:val="27"/>
          <w:szCs w:val="27"/>
        </w:rPr>
        <w:t> 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sz w:val="27"/>
          <w:szCs w:val="27"/>
        </w:rPr>
        <w:t>III. Справочно-библиографическая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6"/>
        <w:gridCol w:w="6648"/>
        <w:gridCol w:w="2191"/>
      </w:tblGrid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B60DCD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Содержание работ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 исполнения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C524F7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Создать картотеку газетно-журнальных статей на основе выписанной периодики за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/201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г.г.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Вести тетрадь учёта библиографических справок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Создание и ведение электронного каталога нетрадиционных  носителей информации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Октябрь-декабрь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Проведение библиотечно-библиографических занятий  для учащихся начальной и средней школы с применением новых информационных технологий</w:t>
            </w:r>
            <w:r>
              <w:rPr>
                <w:sz w:val="27"/>
                <w:szCs w:val="27"/>
              </w:rPr>
              <w:br/>
            </w:r>
            <w:proofErr w:type="gramStart"/>
            <w:r>
              <w:rPr>
                <w:sz w:val="27"/>
                <w:szCs w:val="27"/>
              </w:rPr>
              <w:t>См</w:t>
            </w:r>
            <w:proofErr w:type="gramEnd"/>
            <w:r>
              <w:rPr>
                <w:sz w:val="27"/>
                <w:szCs w:val="27"/>
              </w:rPr>
              <w:t>. темы занятий в разделе «Библиотечно-библиографические и информационные знания – учащимся»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Составлять рекомендательные списки литературы, планы чтения  по заявкам учителей и обучающихся к классным часам, юбилейным детям и праздникам.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заявкам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B60DCD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                                                              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rHeight w:val="570"/>
          <w:tblCellSpacing w:w="0" w:type="dxa"/>
          <w:jc w:val="center"/>
        </w:trPr>
        <w:tc>
          <w:tcPr>
            <w:tcW w:w="57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681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Обновление сайта библиотеки</w:t>
            </w:r>
          </w:p>
        </w:tc>
        <w:tc>
          <w:tcPr>
            <w:tcW w:w="226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hideMark/>
          </w:tcPr>
          <w:p w:rsidR="00D078BC" w:rsidRDefault="00D078BC" w:rsidP="00761A1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</w:tbl>
    <w:p w:rsidR="00D078BC" w:rsidRDefault="00D078BC" w:rsidP="00D078BC">
      <w:pPr>
        <w:pStyle w:val="a4"/>
        <w:spacing w:before="30" w:after="30"/>
      </w:pPr>
      <w:r>
        <w:rPr>
          <w:sz w:val="27"/>
          <w:szCs w:val="27"/>
          <w:lang w:val="en-US"/>
        </w:rPr>
        <w:lastRenderedPageBreak/>
        <w:t> </w:t>
      </w:r>
    </w:p>
    <w:p w:rsidR="00D078BC" w:rsidRDefault="00D078BC" w:rsidP="00B60DCD">
      <w:pPr>
        <w:pStyle w:val="a4"/>
        <w:spacing w:before="30" w:after="30"/>
      </w:pPr>
      <w:r>
        <w:rPr>
          <w:sz w:val="27"/>
          <w:szCs w:val="27"/>
          <w:lang w:val="en-US"/>
        </w:rPr>
        <w:t> </w:t>
      </w:r>
    </w:p>
    <w:p w:rsidR="00D078BC" w:rsidRDefault="00D078BC" w:rsidP="00D078BC">
      <w:pPr>
        <w:pStyle w:val="500"/>
        <w:spacing w:before="30" w:beforeAutospacing="0" w:after="30" w:afterAutospacing="0"/>
        <w:jc w:val="center"/>
      </w:pPr>
      <w:r>
        <w:rPr>
          <w:sz w:val="27"/>
          <w:szCs w:val="27"/>
        </w:rPr>
        <w:t> </w:t>
      </w:r>
    </w:p>
    <w:p w:rsidR="00D078BC" w:rsidRDefault="00D078BC" w:rsidP="00D078BC">
      <w:pPr>
        <w:pStyle w:val="500"/>
        <w:spacing w:before="30" w:beforeAutospacing="0" w:after="30" w:afterAutospacing="0"/>
        <w:jc w:val="center"/>
      </w:pPr>
      <w:r>
        <w:rPr>
          <w:sz w:val="27"/>
          <w:szCs w:val="27"/>
        </w:rPr>
        <w:t>IV.  Работа с читателями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6302"/>
        <w:gridCol w:w="2375"/>
      </w:tblGrid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Содержание работ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 исполнения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Индивидуальная работа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Август - сентябрь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Сентябрь - октябрь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Обслуживание читателей в читальном зале: учителей, учащихся.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Рекомендательные беседы при выдаче книг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Беседы о </w:t>
            </w:r>
            <w:proofErr w:type="gramStart"/>
            <w:r>
              <w:rPr>
                <w:sz w:val="27"/>
                <w:szCs w:val="27"/>
              </w:rPr>
              <w:t>прочитанном</w:t>
            </w:r>
            <w:proofErr w:type="gramEnd"/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мере поступления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Изучение и анализ читательских формуляров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  <w:lang w:val="en-US"/>
              </w:rPr>
              <w:t>II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Работа с педагогическим коллективом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мере поступления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Апрель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  <w:lang w:val="en-US"/>
              </w:rPr>
              <w:t>III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Работа с учащимися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Обслуживание учащихся согласно расписанию работы библиотеки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Просмотр читательских формуляров с целью выявления задолжников.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 раз в четверть</w:t>
            </w:r>
          </w:p>
        </w:tc>
      </w:tr>
      <w:tr w:rsidR="00D078BC" w:rsidTr="00761A10">
        <w:trPr>
          <w:trHeight w:val="1175"/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</w:t>
            </w:r>
            <w:r>
              <w:rPr>
                <w:sz w:val="27"/>
                <w:szCs w:val="27"/>
              </w:rPr>
              <w:lastRenderedPageBreak/>
              <w:t>учебнику.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B60DCD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Рекомендовать художественную литературу и периодические издания согласно возрастным категориям каждого читателя.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  <w:lang w:val="en-US"/>
              </w:rPr>
              <w:t>IV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Справочно-библиографическая работа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6"/>
              <w:spacing w:before="60" w:beforeAutospacing="0" w:after="60" w:afterAutospacing="0"/>
              <w:ind w:left="539" w:right="170" w:hanging="283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Ведение справочно-библиографического аппарата с учётом возрастных особенностей пользователей (каталоги, картотеки, рекомендательные списки, выделения справочно-информационных изданий).</w:t>
            </w:r>
          </w:p>
          <w:p w:rsidR="00D078BC" w:rsidRDefault="00D078BC" w:rsidP="00761A10">
            <w:pPr>
              <w:pStyle w:val="a6"/>
              <w:spacing w:before="60" w:beforeAutospacing="0" w:after="60" w:afterAutospacing="0"/>
              <w:ind w:left="539" w:right="170" w:hanging="283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приёмы работы с СБА, ознакомление со структурой и оформлением книги, овладение навыками работы со справочными изданиями и т. д.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Постоянно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5"/>
              <w:shd w:val="clear" w:color="auto" w:fill="DDE4F6"/>
              <w:spacing w:before="60" w:beforeAutospacing="0" w:afterAutospacing="0"/>
              <w:ind w:left="170" w:right="170"/>
              <w:jc w:val="center"/>
              <w:rPr>
                <w:color w:val="465479"/>
                <w:sz w:val="22"/>
                <w:szCs w:val="22"/>
              </w:rPr>
            </w:pPr>
            <w:r>
              <w:rPr>
                <w:i/>
                <w:iCs/>
                <w:color w:val="465479"/>
                <w:sz w:val="27"/>
                <w:szCs w:val="27"/>
                <w:lang w:val="en-US"/>
              </w:rPr>
              <w:t>V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Массовая работа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5"/>
              <w:shd w:val="clear" w:color="auto" w:fill="DDE4F6"/>
              <w:spacing w:before="60" w:beforeAutospacing="0" w:afterAutospacing="0"/>
              <w:ind w:left="170" w:right="170"/>
              <w:rPr>
                <w:color w:val="465479"/>
                <w:sz w:val="22"/>
                <w:szCs w:val="22"/>
              </w:rPr>
            </w:pPr>
            <w:r>
              <w:rPr>
                <w:color w:val="465479"/>
                <w:sz w:val="22"/>
                <w:szCs w:val="22"/>
              </w:rPr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Выставочная деятельность. Цель: раскрытие фонда, пропаганда чтения;</w:t>
            </w:r>
            <w:r>
              <w:rPr>
                <w:sz w:val="27"/>
                <w:szCs w:val="27"/>
              </w:rPr>
              <w:br/>
              <w:t>вызвать интерес к предмету через литературу;</w:t>
            </w:r>
            <w:r>
              <w:rPr>
                <w:sz w:val="27"/>
                <w:szCs w:val="27"/>
              </w:rPr>
              <w:br/>
              <w:t>через книгу помочь учащимся в образовательном процессе.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Плановые ежегодные выставки: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«День знаний»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«День учителя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Международный день школьных библиотек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День согласия и примирения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День матери</w:t>
            </w:r>
          </w:p>
          <w:p w:rsidR="00D078BC" w:rsidRDefault="00D078BC" w:rsidP="00D078BC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День воинской славы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Международный день родного языка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 «Твои защитники»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«8 марта»</w:t>
            </w:r>
          </w:p>
          <w:p w:rsidR="00D078BC" w:rsidRP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8"/>
                <w:szCs w:val="28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proofErr w:type="spellStart"/>
            <w:r w:rsidRPr="00D078BC">
              <w:rPr>
                <w:sz w:val="28"/>
                <w:szCs w:val="28"/>
              </w:rPr>
              <w:t>Навруз</w:t>
            </w:r>
            <w:proofErr w:type="spellEnd"/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Неделя детской и юношеской книги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Всемирный день космонавтики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lastRenderedPageBreak/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Праздник весны и труда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День Победы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720" w:right="170" w:hanging="360"/>
              <w:rPr>
                <w:sz w:val="20"/>
                <w:szCs w:val="20"/>
              </w:rPr>
            </w:pPr>
            <w:r>
              <w:rPr>
                <w:rFonts w:ascii="Symbol" w:hAnsi="Symbol"/>
                <w:sz w:val="27"/>
                <w:szCs w:val="27"/>
              </w:rPr>
              <w:t></w:t>
            </w:r>
            <w:r>
              <w:rPr>
                <w:sz w:val="14"/>
                <w:szCs w:val="14"/>
              </w:rPr>
              <w:t>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Международный день семьи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Сентябрь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 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Ноябрь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Ноябрь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Ноябрь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февраль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Февраль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Март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Март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Март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Апрель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Май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Выставки в помощь учебному процессу: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rHeight w:val="730"/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  <w:r w:rsidR="00B60DCD">
              <w:rPr>
                <w:sz w:val="27"/>
                <w:szCs w:val="27"/>
              </w:rPr>
              <w:t>3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sz w:val="27"/>
                <w:szCs w:val="27"/>
              </w:rPr>
              <w:t>Выставки учебных изданий по предметным неделям 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предметным неделям.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6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6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Ежемесячные выставки к юбилейным датам писателей: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 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rPr>
                <w:sz w:val="20"/>
                <w:szCs w:val="20"/>
              </w:rPr>
            </w:pP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6"/>
              <w:spacing w:before="60" w:beforeAutospacing="0" w:after="60" w:afterAutospacing="0"/>
              <w:ind w:left="539" w:right="170" w:hanging="283"/>
              <w:rPr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right="170"/>
              <w:rPr>
                <w:sz w:val="20"/>
                <w:szCs w:val="20"/>
              </w:rPr>
            </w:pP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5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Подготовка и проведение открытого урока чтения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Октябрь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6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Проведение библиотечных уроков приуроченных к памятным датам и юбилеям писателей.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7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Проведение по классам экскурсий в городскую детскую библиотеку (ДФ № 4).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8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Неделя детской и юношеской книги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Март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9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Обновление информации на библиотечной странице школьного сайта.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B60DCD" w:rsidP="00761A10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10</w:t>
            </w:r>
            <w:r w:rsidR="00D078BC">
              <w:rPr>
                <w:sz w:val="27"/>
                <w:szCs w:val="27"/>
              </w:rPr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Выдача тематических и информационных справок</w:t>
            </w:r>
          </w:p>
        </w:tc>
        <w:tc>
          <w:tcPr>
            <w:tcW w:w="2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70" w:right="17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</w:tbl>
    <w:p w:rsidR="00D078BC" w:rsidRDefault="00D078BC" w:rsidP="00B60DCD">
      <w:pPr>
        <w:pStyle w:val="500"/>
        <w:spacing w:before="30" w:beforeAutospacing="0" w:after="30" w:afterAutospacing="0"/>
      </w:pP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>V. Повышение квалификации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6511"/>
        <w:gridCol w:w="2306"/>
      </w:tblGrid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 выполнения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D078BC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Участие в городских совещаниях, проводимых МКУ ИМЦ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 мере их проведения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Освоение информации из профессиональных изданий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Использование опыта лучших школьных библиотекарей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Участие в семинарах методического объединения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</w:tbl>
    <w:p w:rsidR="00D078BC" w:rsidRDefault="00D078BC" w:rsidP="00D078BC">
      <w:pPr>
        <w:pStyle w:val="500"/>
        <w:spacing w:before="30" w:beforeAutospacing="0" w:after="30" w:afterAutospacing="0"/>
        <w:jc w:val="center"/>
      </w:pPr>
      <w:r>
        <w:rPr>
          <w:sz w:val="27"/>
          <w:szCs w:val="27"/>
        </w:rPr>
        <w:t>VI. Прочие работы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9"/>
        <w:gridCol w:w="6563"/>
        <w:gridCol w:w="2253"/>
      </w:tblGrid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 выполнения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C524F7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Составление отчёта о работе библиотеки за 201</w:t>
            </w:r>
            <w:r w:rsidR="00C524F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-201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>учебный год.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C524F7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Составление плана работы библиотеки на 201</w:t>
            </w:r>
            <w:r w:rsidR="00C524F7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>-201</w:t>
            </w:r>
            <w:r w:rsidR="00C524F7"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</w:rPr>
              <w:t xml:space="preserve"> учебный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Май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Ведение дневника работы библиотеки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Постоянно</w:t>
            </w:r>
          </w:p>
        </w:tc>
      </w:tr>
      <w:tr w:rsidR="00D078BC" w:rsidTr="00761A10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Вывоз макулатуры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Апрель – май</w:t>
            </w:r>
          </w:p>
        </w:tc>
      </w:tr>
    </w:tbl>
    <w:p w:rsidR="00D078BC" w:rsidRDefault="00D078BC" w:rsidP="00D078BC">
      <w:pPr>
        <w:pStyle w:val="a3"/>
        <w:spacing w:before="30" w:beforeAutospacing="0" w:after="30" w:afterAutospacing="0"/>
      </w:pPr>
      <w:r>
        <w:rPr>
          <w:sz w:val="27"/>
          <w:szCs w:val="27"/>
          <w:lang w:val="en-US"/>
        </w:rPr>
        <w:t> </w:t>
      </w:r>
    </w:p>
    <w:p w:rsidR="00D078BC" w:rsidRDefault="00D078BC" w:rsidP="00D078BC">
      <w:pPr>
        <w:pStyle w:val="500"/>
        <w:spacing w:before="30" w:beforeAutospacing="0" w:after="30" w:afterAutospacing="0"/>
        <w:jc w:val="center"/>
      </w:pPr>
      <w:r>
        <w:rPr>
          <w:sz w:val="27"/>
          <w:szCs w:val="27"/>
          <w:lang w:val="en-US"/>
        </w:rPr>
        <w:t> </w:t>
      </w:r>
    </w:p>
    <w:p w:rsidR="00D078BC" w:rsidRDefault="00D078BC" w:rsidP="00D078BC">
      <w:pPr>
        <w:pStyle w:val="500"/>
        <w:spacing w:before="30" w:beforeAutospacing="0" w:after="30" w:afterAutospacing="0"/>
        <w:jc w:val="center"/>
      </w:pPr>
      <w:r>
        <w:rPr>
          <w:sz w:val="27"/>
          <w:szCs w:val="27"/>
        </w:rPr>
        <w:t>VII. Перспективы развития библиотеки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9"/>
        <w:gridCol w:w="6564"/>
        <w:gridCol w:w="2252"/>
      </w:tblGrid>
      <w:tr w:rsidR="00D078BC" w:rsidTr="00D078BC">
        <w:trPr>
          <w:tblCellSpacing w:w="0" w:type="dxa"/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6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Содержание работ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Срок выполнения</w:t>
            </w:r>
          </w:p>
        </w:tc>
      </w:tr>
      <w:tr w:rsidR="00D078BC" w:rsidTr="00D078BC">
        <w:trPr>
          <w:tblCellSpacing w:w="0" w:type="dxa"/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6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Помощь в проектной деятельности педагогам и учащимся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D078BC">
        <w:trPr>
          <w:tblCellSpacing w:w="0" w:type="dxa"/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6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Освоение активных форм массовой работы по продвижению чтения – викторины, литературные игры, дискуссии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D078BC">
        <w:trPr>
          <w:tblCellSpacing w:w="0" w:type="dxa"/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6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 xml:space="preserve">Создание </w:t>
            </w:r>
            <w:proofErr w:type="spellStart"/>
            <w:r>
              <w:rPr>
                <w:sz w:val="27"/>
                <w:szCs w:val="27"/>
              </w:rPr>
              <w:t>медиатеки</w:t>
            </w:r>
            <w:proofErr w:type="spellEnd"/>
            <w:r>
              <w:rPr>
                <w:sz w:val="27"/>
                <w:szCs w:val="27"/>
              </w:rPr>
              <w:t xml:space="preserve"> (приобретение фильмов по программным произведениям)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  <w:tr w:rsidR="00D078BC" w:rsidTr="00D078BC">
        <w:trPr>
          <w:tblCellSpacing w:w="0" w:type="dxa"/>
          <w:jc w:val="center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6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Эстетическое оформление библиотеки: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 повесить афоризмы знаменитых людей о чтении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 поместить правила пользования каталогами на каталожном шкафу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-замена полочных разделителей</w:t>
            </w:r>
          </w:p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-заполнение каталожного шкафа</w:t>
            </w:r>
          </w:p>
        </w:tc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8BC" w:rsidRDefault="00D078BC" w:rsidP="00761A10">
            <w:pPr>
              <w:pStyle w:val="a3"/>
              <w:spacing w:before="60" w:beforeAutospacing="0" w:after="60" w:afterAutospacing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В течение года</w:t>
            </w:r>
          </w:p>
        </w:tc>
      </w:tr>
    </w:tbl>
    <w:p w:rsidR="00D078BC" w:rsidRDefault="00D078BC" w:rsidP="00D078BC">
      <w:pPr>
        <w:pStyle w:val="a3"/>
        <w:spacing w:before="30" w:beforeAutospacing="0" w:after="30" w:afterAutospacing="0"/>
        <w:jc w:val="right"/>
      </w:pPr>
      <w:r>
        <w:rPr>
          <w:sz w:val="27"/>
          <w:szCs w:val="27"/>
        </w:rPr>
        <w:t> </w:t>
      </w:r>
    </w:p>
    <w:p w:rsidR="00D078BC" w:rsidRDefault="00D078BC" w:rsidP="00D078BC">
      <w:pPr>
        <w:pStyle w:val="a3"/>
        <w:spacing w:before="30" w:beforeAutospacing="0" w:after="30" w:afterAutospacing="0"/>
        <w:jc w:val="right"/>
      </w:pPr>
      <w:r>
        <w:rPr>
          <w:sz w:val="27"/>
          <w:szCs w:val="27"/>
        </w:rPr>
        <w:t> </w:t>
      </w:r>
    </w:p>
    <w:p w:rsidR="00D078BC" w:rsidRDefault="00D078BC" w:rsidP="00D078BC">
      <w:pPr>
        <w:pStyle w:val="a3"/>
        <w:spacing w:before="30" w:beforeAutospacing="0" w:after="30" w:afterAutospacing="0"/>
        <w:jc w:val="center"/>
      </w:pPr>
      <w:r>
        <w:rPr>
          <w:color w:val="000066"/>
          <w:sz w:val="27"/>
          <w:szCs w:val="27"/>
        </w:rPr>
        <w:t> </w:t>
      </w:r>
    </w:p>
    <w:p w:rsidR="006469A3" w:rsidRPr="00D078BC" w:rsidRDefault="00D078BC">
      <w:pPr>
        <w:rPr>
          <w:b/>
          <w:sz w:val="28"/>
          <w:szCs w:val="28"/>
        </w:rPr>
      </w:pPr>
      <w:r w:rsidRPr="00D078BC">
        <w:rPr>
          <w:b/>
          <w:sz w:val="28"/>
          <w:szCs w:val="28"/>
        </w:rPr>
        <w:t xml:space="preserve">Библиотекарь                                     </w:t>
      </w:r>
      <w:proofErr w:type="spellStart"/>
      <w:r w:rsidRPr="00D078BC">
        <w:rPr>
          <w:b/>
          <w:sz w:val="28"/>
          <w:szCs w:val="28"/>
        </w:rPr>
        <w:t>Салимгараева</w:t>
      </w:r>
      <w:proofErr w:type="spellEnd"/>
      <w:r w:rsidRPr="00D078BC">
        <w:rPr>
          <w:b/>
          <w:sz w:val="28"/>
          <w:szCs w:val="28"/>
        </w:rPr>
        <w:t xml:space="preserve"> Р.В.</w:t>
      </w:r>
    </w:p>
    <w:sectPr w:rsidR="006469A3" w:rsidRPr="00D078BC" w:rsidSect="00B3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5A1"/>
    <w:multiLevelType w:val="multilevel"/>
    <w:tmpl w:val="7A46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331F5"/>
    <w:multiLevelType w:val="multilevel"/>
    <w:tmpl w:val="86E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E3973"/>
    <w:multiLevelType w:val="multilevel"/>
    <w:tmpl w:val="7148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A2F9D"/>
    <w:multiLevelType w:val="multilevel"/>
    <w:tmpl w:val="9708B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C3AD7"/>
    <w:multiLevelType w:val="multilevel"/>
    <w:tmpl w:val="1C30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690A34"/>
    <w:multiLevelType w:val="multilevel"/>
    <w:tmpl w:val="19A2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9531D6"/>
    <w:multiLevelType w:val="multilevel"/>
    <w:tmpl w:val="46C43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1251B4"/>
    <w:multiLevelType w:val="multilevel"/>
    <w:tmpl w:val="FE440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60E99"/>
    <w:multiLevelType w:val="multilevel"/>
    <w:tmpl w:val="4AFE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261A01"/>
    <w:multiLevelType w:val="multilevel"/>
    <w:tmpl w:val="8BC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78BC"/>
    <w:rsid w:val="002F5E8F"/>
    <w:rsid w:val="006469A3"/>
    <w:rsid w:val="00B35400"/>
    <w:rsid w:val="00B60DCD"/>
    <w:rsid w:val="00C524F7"/>
    <w:rsid w:val="00D078BC"/>
    <w:rsid w:val="00F10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BC"/>
  </w:style>
  <w:style w:type="paragraph" w:styleId="5">
    <w:name w:val="heading 5"/>
    <w:basedOn w:val="a"/>
    <w:link w:val="50"/>
    <w:uiPriority w:val="9"/>
    <w:qFormat/>
    <w:rsid w:val="00D078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078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078BC"/>
  </w:style>
  <w:style w:type="paragraph" w:styleId="a3">
    <w:name w:val="Normal (Web)"/>
    <w:basedOn w:val="a"/>
    <w:uiPriority w:val="99"/>
    <w:unhideWhenUsed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D078B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D078BC"/>
  </w:style>
  <w:style w:type="paragraph" w:customStyle="1" w:styleId="500">
    <w:name w:val="50"/>
    <w:basedOn w:val="a"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2037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2013-06-27T04:52:00Z</dcterms:created>
  <dcterms:modified xsi:type="dcterms:W3CDTF">2015-09-18T06:35:00Z</dcterms:modified>
</cp:coreProperties>
</file>